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Style w:val="a5"/>
          <w:rFonts w:ascii="Book Antiqua" w:hAnsi="Book Antiqua" w:cs="Arial"/>
          <w:color w:val="333333"/>
        </w:rPr>
        <w:t> </w:t>
      </w:r>
    </w:p>
    <w:p w:rsidR="00033980" w:rsidRPr="002C2300" w:rsidRDefault="002C230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FF0000"/>
        </w:rPr>
      </w:pPr>
      <w:hyperlink r:id="rId4" w:history="1">
        <w:r w:rsidR="00033980" w:rsidRPr="002C2300">
          <w:rPr>
            <w:rStyle w:val="a5"/>
            <w:rFonts w:ascii="Book Antiqua" w:hAnsi="Book Antiqua" w:cs="Arial"/>
            <w:color w:val="FF0000"/>
          </w:rPr>
          <w:t>Правила</w:t>
        </w:r>
      </w:hyperlink>
    </w:p>
    <w:p w:rsidR="00033980" w:rsidRPr="002C2300" w:rsidRDefault="002C230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FF0000"/>
        </w:rPr>
      </w:pPr>
      <w:hyperlink r:id="rId5" w:history="1">
        <w:proofErr w:type="gramStart"/>
        <w:r w:rsidR="00033980" w:rsidRPr="002C2300">
          <w:rPr>
            <w:rStyle w:val="a5"/>
            <w:rFonts w:ascii="Book Antiqua" w:hAnsi="Book Antiqua" w:cs="Arial"/>
            <w:color w:val="FF0000"/>
          </w:rPr>
          <w:t>нахождения</w:t>
        </w:r>
        <w:proofErr w:type="gramEnd"/>
        <w:r w:rsidR="00033980" w:rsidRPr="002C2300">
          <w:rPr>
            <w:rStyle w:val="a5"/>
            <w:rFonts w:ascii="Book Antiqua" w:hAnsi="Book Antiqua" w:cs="Arial"/>
            <w:color w:val="FF0000"/>
          </w:rPr>
          <w:t xml:space="preserve"> на территории детского оздоровительного лагеря</w:t>
        </w:r>
      </w:hyperlink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Style w:val="a5"/>
          <w:rFonts w:ascii="Book Antiqua" w:hAnsi="Book Antiqua" w:cs="Arial"/>
          <w:color w:val="333333"/>
        </w:rPr>
        <w:t>1. Общие положения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1.1. Настоящие Правила определяют порядок пребывания ребенка в зданиях и на территории детского оздоровительного лагеря (далее - Лагерь), права и обязанности сотрудников Лагеря в отношении ребенка и родителя (законного представителя), права и обязанности ребенка на период пребывания его в Лагере (срока действия путевки).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1.2. Настоящие Правила разработаны с целью создания в Лагере нормальной рабочей обстановки, способствующей организованному отдыху и оздоровлению каждого ребенка, обеспечению безопасности пребывания ребенка на территории Лагеря.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1.3. Выполнение настоящих правил обязательно для всех сотрудников Лагеря, родителей (законных представителей) и детей.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1.4. В Лагерь принимаются дети в возрасте от 7 лет до 1</w:t>
      </w:r>
      <w:r w:rsidR="002C2300">
        <w:rPr>
          <w:rFonts w:ascii="Book Antiqua" w:hAnsi="Book Antiqua" w:cs="Arial"/>
          <w:color w:val="333333"/>
        </w:rPr>
        <w:t>7</w:t>
      </w:r>
      <w:r>
        <w:rPr>
          <w:rFonts w:ascii="Book Antiqua" w:hAnsi="Book Antiqua" w:cs="Arial"/>
          <w:color w:val="333333"/>
        </w:rPr>
        <w:t xml:space="preserve"> лет включительно при наличии справки о состоянии здоровья ребенка, а также сведений об отсутствии контактов с инфекционными заболеваниями. Указанные сведения вносятся в справку не ранее чем за 3 дня до начала смены.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Style w:val="a5"/>
          <w:rFonts w:ascii="Book Antiqua" w:hAnsi="Book Antiqua" w:cs="Arial"/>
          <w:color w:val="333333"/>
        </w:rPr>
        <w:t>2. Общие правила поведения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2.1. В Лагере необходимо строго соблюдать настоящие Правила, а также иные нормативные акты, регламентирующие работу Лагеря.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2.2. Детям необходимо соблюдать режим дня Лагеря, общие санитарно-гигиенические нормы.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2.3. Каждый ребенок обязан соблюдать все установленные в лагере правила, в том числе правила противопожарной безопасности, правила проведения экскурсий, автобусных поездок, походов и т.п.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2.4. Ребенок обязан быть вместе с отрядом. При необходимости отлучиться, обязательно получить разрешение вожатого.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2.5. Выход за территорию Лагеря допускается только с разрешения руководителя лагеря и только в сопровождении вожатого.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2.6. Каждый ребенок должен беречь зеленые насаждения на территории Лагеря, соблюдать чистоту.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2.7. В случае ухудшения самочувствия ребенок должен сообщить об этом вожатому. Вожатый обязан отвести ребенка в медицинский пункт.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2.8. 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2.9. В Лагере запрещается курить и употреблять алкогольные напитки.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lastRenderedPageBreak/>
        <w:t>2.10. Дети обязаны бережно относиться к имуществу Лагеря, быть аккуратными как со своим, так и с чужим имуществом.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2.11. Дети в Лагере должны вести себя честно и достойно, придерживаться норм морали и этики в отношениях между собой и со старшими.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2.12. Дети должны обращаться по имени, отчеству и на «Вы» к работникам Лагеря и другим взрослым.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2.13. В Лагере запрещено: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proofErr w:type="gramStart"/>
      <w:r>
        <w:rPr>
          <w:rFonts w:ascii="Book Antiqua" w:hAnsi="Book Antiqua" w:cs="Arial"/>
          <w:color w:val="333333"/>
        </w:rPr>
        <w:t>а</w:t>
      </w:r>
      <w:proofErr w:type="gramEnd"/>
      <w:r>
        <w:rPr>
          <w:rFonts w:ascii="Book Antiqua" w:hAnsi="Book Antiqua" w:cs="Arial"/>
          <w:color w:val="333333"/>
        </w:rPr>
        <w:t>) бегать в местах, не предназначенных для игр;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proofErr w:type="gramStart"/>
      <w:r>
        <w:rPr>
          <w:rFonts w:ascii="Book Antiqua" w:hAnsi="Book Antiqua" w:cs="Arial"/>
          <w:color w:val="333333"/>
        </w:rPr>
        <w:t>б</w:t>
      </w:r>
      <w:proofErr w:type="gramEnd"/>
      <w:r>
        <w:rPr>
          <w:rFonts w:ascii="Book Antiqua" w:hAnsi="Book Antiqua" w:cs="Arial"/>
          <w:color w:val="333333"/>
        </w:rPr>
        <w:t>) толкаться, бросать друг в друга предметы и применять физическую силу, шуметь и мешать другим детям и вожатым.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2.14. Дети выполняют утреннюю физзарядку под руководством инструктора физической культуры или вожатого.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2.15. Физическая конфронтация, запугивание и издевательства, попытки унижения личности, дискриминация по национальному, расовому и иным признакам категорически не допускается.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2.16. Категорически запрещено применять непристойные выражения и жесты.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2.17. Категорически запрещено приносить и применять в Лагере и на его территорию оружие, взрывоопасные и огнеопасные вещества, горючие жидкости, пиротехнические изделия, газовые баллончики, алкогольные напитки, наркотики, табачные изделия, одурманивающие средства, а также ядовитые и отравляющие вещества.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2.18. Дети, нашедшие потерянные или забытые вещи, должны передать их руководителю Лагеря или вожатому отряда.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Style w:val="a5"/>
          <w:rFonts w:ascii="Book Antiqua" w:hAnsi="Book Antiqua" w:cs="Arial"/>
          <w:color w:val="333333"/>
        </w:rPr>
        <w:t>3. Правила поведения детей в столовой Лагеря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3.1. Дети посещают столовую согласно расписанию.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3.2. Категорически запрещено входить в столовую в верхней одежде, а также с сумками.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3.3. Во время еды в столовой дети обязаны придерживаться хороших манер и вести себя прилично. Следует мыть руки перед едой, есть аккуратно, не выносить остатки пищи из столовой.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3.4. Дети обязаны уважительно относиться к работникам столовой.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3.5. Нельзя разговаривать во время приема пищи.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Style w:val="a5"/>
          <w:rFonts w:ascii="Book Antiqua" w:hAnsi="Book Antiqua" w:cs="Arial"/>
          <w:color w:val="333333"/>
        </w:rPr>
        <w:t>4. Правила поведения на территории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4.1. Дети должны находиться в пределах территории, придерживаться общих правил поведения.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4.2. Категорически запрещается покидать территорию Лагеря без разрешения вожатого, руководителя лагеря.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lastRenderedPageBreak/>
        <w:t>4.3</w:t>
      </w:r>
      <w:proofErr w:type="gramStart"/>
      <w:r>
        <w:rPr>
          <w:rFonts w:ascii="Book Antiqua" w:hAnsi="Book Antiqua" w:cs="Arial"/>
          <w:color w:val="333333"/>
        </w:rPr>
        <w:t>. </w:t>
      </w:r>
      <w:r>
        <w:rPr>
          <w:rFonts w:ascii="Book Antiqua" w:hAnsi="Book Antiqua" w:cs="Arial"/>
          <w:color w:val="333333"/>
          <w:sz w:val="36"/>
          <w:szCs w:val="36"/>
        </w:rPr>
        <w:t>и</w:t>
      </w:r>
      <w:r>
        <w:rPr>
          <w:rFonts w:ascii="Book Antiqua" w:hAnsi="Book Antiqua" w:cs="Arial"/>
          <w:color w:val="333333"/>
        </w:rPr>
        <w:t>грая</w:t>
      </w:r>
      <w:proofErr w:type="gramEnd"/>
      <w:r>
        <w:rPr>
          <w:rFonts w:ascii="Book Antiqua" w:hAnsi="Book Antiqua" w:cs="Arial"/>
          <w:color w:val="333333"/>
        </w:rPr>
        <w:t xml:space="preserve"> на спортивной площадке, дети должны соблюдать правила игры, быть вежливым.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4.4. Не разговаривать с посторонними (незнакомыми) людьми, находящимися за пределами Лагеря. Не реагировать на знаки внимания и требования незнакомца перелезть к ним через забор. Никуда не ходить с посторонними.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4.5. Нельзя есть незнакомые ягоды и плоды, пить воду с неизвестных источников.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4.6. Не злить и не гладить бродячих собак и других животных.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Style w:val="a5"/>
          <w:rFonts w:ascii="Book Antiqua" w:hAnsi="Book Antiqua" w:cs="Arial"/>
          <w:color w:val="333333"/>
        </w:rPr>
        <w:t>5. Правила поведения детей во время массовых мероприятий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5.1. При проведении массовых мероприятий следует находиться вместе со своим отрядом. Отойти можно только в сопровождении вожатого.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5.2. Мероприятия следует посещать в соответствующей одежде и обуви.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5.3. При проведении массовых мероприятий на открытых площадках в солнечную погоду наличие головного убора обязательно.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5.4. Детям следует соблюдать правила этикета в общественных местах (не шуметь, не толкаться, не свистеть, не топать ногами).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Style w:val="a5"/>
          <w:rFonts w:ascii="Book Antiqua" w:hAnsi="Book Antiqua" w:cs="Arial"/>
          <w:color w:val="333333"/>
        </w:rPr>
        <w:t>6. Правила поведения во время пешеходных прогулок, экскурсий, походов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6.1. К пешеходным экскурсиям допускаются дети в соответствующей форме одежды: закрытая удобная обувь, головной убор, при необходимости длинные брюки и рубашки (кофты) с длинными рукавами.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6.2. Старшим во время проведения экскурсии (похода) является экскурсовод (инструктор по туризму). Необходимо строго выполнять указания экскурсовода (инструктора по туризму), а также сопровождающих вожатого.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6.3. Во время прогулки, экскурсии, похода следует находиться с отрядом, не разбредаться. Не разрешается отходить от маршрута (тропы, дорожки), подходить к электропроводам, не огороженным краям оврагов, обрывов.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6.4. Необходимо своевременно сообщить вожатому Лагеря об ухудшении состояния здоровья или травмах.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6.5. Детям следует уважительно относиться к местным традициям и обычаям, бережно относиться к природе, памятникам истории и культуры.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6.6. Фотографирование разрешено в специально отведенных местах при общей остановке отряда по разрешению экскурсовода (инструктора по туризму).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6.7. По окончании экскурсии (прогулки, похода) собраться в указанном месте и после объявления окончания экскурсии следовать указаниям своего вожатого.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6.8. При переходе через проезжую часть соблюдать правила дорожного движения, четко выполняя указания вожатого.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Style w:val="a5"/>
          <w:rFonts w:ascii="Book Antiqua" w:hAnsi="Book Antiqua" w:cs="Arial"/>
          <w:color w:val="333333"/>
        </w:rPr>
        <w:t>7. Правила поведения во время автобусных экскурсий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7.1. Посадка в автобус проводится по команде экскурсовода (вожатого).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lastRenderedPageBreak/>
        <w:t>7.2. Во время движения автобуса не разрешается стоять и ходить по салону. Нельзя высовываться и выставлять руки в окно.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7.3. При резком торможении необходимо держаться за поручни.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7.4. В случае появления признаков укачивания или тошноты надо сразу сообщить экскурсоводу (вожатому).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7.5. Вставать можно только после полной остановки автобуса по команде экскурсовода (вожатого).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7.6. Выход из автобуса производится через переднюю дверь. После выхода из автобуса собраться в указанном месте и следовать указаниям экскурсовода (вожатого).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7.7. Нельзя самостоятельно выходить на проезжую часть и перебегать улицу.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Style w:val="a5"/>
          <w:rFonts w:ascii="Book Antiqua" w:hAnsi="Book Antiqua" w:cs="Arial"/>
          <w:color w:val="333333"/>
        </w:rPr>
        <w:t>8. Правила пожарной безопасности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8.1. В случае обнаружения признаков возгорания в Лагере незамедлительно покинуть здание и сообщить любому взрослому.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8.2. Запрещается разводить огонь в помещениях, на территории Лагеря и в походах.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8.3. Не разрешается пользоваться электроприборами.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8.4. Легковоспламеняющиеся предметы следует сдать на хранение воспитателю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8.5. Не разрешается трогать провисающие, торчащие провода. О наличии таких проводов следует сообщить вожатому, руководителю Лагеря.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Style w:val="a5"/>
          <w:rFonts w:ascii="Book Antiqua" w:hAnsi="Book Antiqua" w:cs="Arial"/>
          <w:color w:val="333333"/>
        </w:rPr>
        <w:t>9. Правила поведения на спортивных и игровых объектах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9.1. Посещение спортивной площадки допускается только в соответствующей спортивной одежде и обуви.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9.2. Запрещается использовать оборудование спортивной площадки не по его прямому назначению.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9.3. Запрещается использовать спортивную площадку при неблагоприятных метеоусловиях (выпадение осадков, сильный ветер и. т.п.).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9.4. Запрещается причинять ущерб покрытию и оборудованию спортивной площадки.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9.5. Запрещается заниматься спортом на спортивной площадке в обуви с шипованной подошвой с металлическим обрамлением.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9.6. Запрещается создавать конфликтные ситуации, допускать оскорбительные выражения и хулиганские действия в адрес других лиц.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9.7. Дети обязаны заниматься на спортивных снарядах только в присутствии инструктора по физкультуре или вожатого.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9.8. Детям необходимо строго выполнять правила проведения спортивных и подвижных игр.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lastRenderedPageBreak/>
        <w:t>9.9. Во время занятий на спортивном оборудовании и площадке дети должны быть внимательным и сосредоточенным при выполнении упражнений, технических приемов и тактических установок.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9.10. Разрешается заниматься только на исправном спортивном оборудовании, с исправным инвентарем.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9.11. Дети обязаны бережно относиться к имуществу Лагеря, соблюдать правила использования спортивного инвентаря и оборудования.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9.12. При использовании игрового и спортивного оборудования необходимо соблюдать чистоту и порядок на территории спортплощадки.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9.13. Дети обязаны строго соблюдать требования норм безопасности во время нахождения на спортивной площадке.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9.14. Детям в Лагеря запрещается: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- выполнять упражнения на снарядах без страховки;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- заниматься на снарядах самостоятельно;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- висеть на снарядах вниз головой, не держась руками;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- залезать на гимнастическую стенку с предметом в руке;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- выполнять перевороты на навесной перекладине;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- висеть и раскачиваться на футбольных воротах.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Style w:val="a5"/>
          <w:rFonts w:ascii="Book Antiqua" w:hAnsi="Book Antiqua" w:cs="Arial"/>
          <w:color w:val="333333"/>
        </w:rPr>
        <w:t>10. Права детей в Лагере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Дети и подростки в период пребывания в Лагере имеют право: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 - на охрану жизни и здоровья, обеспечение безопасной жизнедеятельности;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 - на получение квалифицированной помощи в случае заболевания или травмы;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 - на уважение собственного человеческого достоинства;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 - на свободу мысли, совести и религии;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 - на уважительное отношение со стороны педагогов;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 - на свободное выражение собственных взглядов, убеждений, если это не противоречит нормам человеческого общения;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 - обращаться к руководителю лагеря за разъяснением возникших проблем по вопросам быта, питания, разрешения конфликтных ситуаций;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 - на защиту прав и свобод, определенных Декларацией прав ребенка, Конвенцией РФ.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Style w:val="a5"/>
          <w:rFonts w:ascii="Book Antiqua" w:hAnsi="Book Antiqua" w:cs="Arial"/>
          <w:color w:val="333333"/>
        </w:rPr>
        <w:t>11. Заключительные положения</w:t>
      </w:r>
    </w:p>
    <w:p w:rsidR="00033980" w:rsidRDefault="00033980" w:rsidP="000339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За нарушение данных Правил к детям применяются меры дисциплинарного и воспитательного воздействия. За грубые и многократные нарушения настоящих Правил ребенок может быть исключён из Лагеря.</w:t>
      </w:r>
      <w:bookmarkStart w:id="0" w:name="_GoBack"/>
      <w:bookmarkEnd w:id="0"/>
    </w:p>
    <w:sectPr w:rsidR="00033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262"/>
    <w:rsid w:val="00003262"/>
    <w:rsid w:val="00033980"/>
    <w:rsid w:val="002C2300"/>
    <w:rsid w:val="00E7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12C9C-63E2-40DF-8008-C199665F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3980"/>
    <w:rPr>
      <w:color w:val="0000FF"/>
      <w:u w:val="single"/>
    </w:rPr>
  </w:style>
  <w:style w:type="character" w:styleId="a5">
    <w:name w:val="Strong"/>
    <w:basedOn w:val="a0"/>
    <w:uiPriority w:val="22"/>
    <w:qFormat/>
    <w:rsid w:val="000339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7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X5JNzT7hOB5-4A" TargetMode="External"/><Relationship Id="rId4" Type="http://schemas.openxmlformats.org/officeDocument/2006/relationships/hyperlink" Target="https://disk.yandex.ru/i/X5JNzT7hOB5-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1569</Words>
  <Characters>8948</Characters>
  <Application>Microsoft Office Word</Application>
  <DocSecurity>0</DocSecurity>
  <Lines>74</Lines>
  <Paragraphs>20</Paragraphs>
  <ScaleCrop>false</ScaleCrop>
  <Company/>
  <LinksUpToDate>false</LinksUpToDate>
  <CharactersWithSpaces>10497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2025-05-07T08:37:00Z</dcterms:created>
  <dcterms:modified xsi:type="dcterms:W3CDTF">2025-05-07T08:49:00Z</dcterms:modified>
</cp:coreProperties>
</file>